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B4E" w:rsidRDefault="004A7B4E" w:rsidP="00BB0A61">
      <w:pPr>
        <w:tabs>
          <w:tab w:val="left" w:pos="11120"/>
          <w:tab w:val="left" w:pos="11700"/>
          <w:tab w:val="right" w:pos="14933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24D6D" w:rsidRPr="00E76D49" w:rsidRDefault="001A2DAE" w:rsidP="00B24D6D">
      <w:pPr>
        <w:tabs>
          <w:tab w:val="left" w:pos="11120"/>
          <w:tab w:val="left" w:pos="11700"/>
          <w:tab w:val="right" w:pos="14933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D2E1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B61858">
        <w:rPr>
          <w:rFonts w:ascii="Times New Roman" w:eastAsia="Times New Roman" w:hAnsi="Times New Roman" w:cs="Times New Roman"/>
          <w:b/>
          <w:sz w:val="28"/>
          <w:szCs w:val="24"/>
        </w:rPr>
        <w:t xml:space="preserve">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СОГЛАСОВАНО                                                                                                                                        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УТВЕРЖДАЮ:  </w:t>
      </w:r>
    </w:p>
    <w:p w:rsidR="00B24D6D" w:rsidRPr="00E76D49" w:rsidRDefault="00B61858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FF18B1">
        <w:rPr>
          <w:rFonts w:ascii="Times New Roman" w:hAnsi="Times New Roman" w:cs="Times New Roman"/>
          <w:b/>
          <w:sz w:val="24"/>
          <w:szCs w:val="24"/>
        </w:rPr>
        <w:t xml:space="preserve"> Зам. директора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ООО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Директор ООО</w:t>
      </w:r>
    </w:p>
    <w:p w:rsidR="00B24D6D" w:rsidRPr="00E76D49" w:rsidRDefault="006E5531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7D2E10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E05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</w:t>
      </w:r>
      <w:r w:rsidR="00C27B6C">
        <w:rPr>
          <w:rFonts w:ascii="Times New Roman" w:hAnsi="Times New Roman" w:cs="Times New Roman"/>
          <w:b/>
          <w:sz w:val="24"/>
          <w:szCs w:val="24"/>
        </w:rPr>
        <w:t>ель»</w:t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Домостроитель»</w:t>
      </w:r>
    </w:p>
    <w:p w:rsidR="00A94199" w:rsidRDefault="005D569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_________ </w:t>
      </w:r>
      <w:r w:rsidR="00FF18B1">
        <w:rPr>
          <w:rFonts w:ascii="Times New Roman" w:hAnsi="Times New Roman" w:cs="Times New Roman"/>
          <w:b/>
          <w:sz w:val="24"/>
          <w:szCs w:val="24"/>
        </w:rPr>
        <w:t>В.А. Белых</w:t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 xml:space="preserve">      </w:t>
      </w:r>
      <w:r w:rsidR="00C27B6C">
        <w:rPr>
          <w:rFonts w:ascii="Times New Roman" w:hAnsi="Times New Roman" w:cs="Times New Roman"/>
          <w:sz w:val="24"/>
          <w:szCs w:val="24"/>
        </w:rPr>
        <w:t xml:space="preserve">   </w:t>
      </w:r>
      <w:r w:rsidR="00C27B6C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B61858">
        <w:rPr>
          <w:rFonts w:ascii="Times New Roman" w:hAnsi="Times New Roman" w:cs="Times New Roman"/>
          <w:sz w:val="24"/>
          <w:szCs w:val="24"/>
        </w:rPr>
        <w:t xml:space="preserve">  </w:t>
      </w:r>
      <w:r w:rsidR="00FF18B1">
        <w:rPr>
          <w:rFonts w:ascii="Times New Roman" w:hAnsi="Times New Roman" w:cs="Times New Roman"/>
          <w:sz w:val="24"/>
          <w:szCs w:val="24"/>
        </w:rPr>
        <w:t xml:space="preserve">       </w:t>
      </w:r>
      <w:r w:rsidR="00B24D6D" w:rsidRPr="00E76D49">
        <w:rPr>
          <w:rFonts w:ascii="Times New Roman" w:hAnsi="Times New Roman" w:cs="Times New Roman"/>
          <w:sz w:val="24"/>
          <w:szCs w:val="24"/>
        </w:rPr>
        <w:t>________</w:t>
      </w:r>
      <w:r w:rsidR="00477423" w:rsidRPr="00E76D49">
        <w:rPr>
          <w:rFonts w:ascii="Times New Roman" w:eastAsia="Times New Roman" w:hAnsi="Times New Roman" w:cs="Times New Roman"/>
          <w:b/>
          <w:sz w:val="24"/>
          <w:szCs w:val="24"/>
        </w:rPr>
        <w:t>Е. М. Желудко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>ва</w:t>
      </w:r>
    </w:p>
    <w:p w:rsidR="00416272" w:rsidRDefault="0041627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</w:t>
      </w:r>
      <w:r w:rsidR="00FF18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«___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 ___________ 20___ г.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918E3" w:rsidRDefault="007918E3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272" w:rsidRDefault="00416272" w:rsidP="00416272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работ и услуг,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необходимых для обеспечения надлежащего содерж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ания общего имущества </w:t>
      </w:r>
      <w:r w:rsidR="00176EC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678F4" w:rsidRPr="004678F4" w:rsidRDefault="00176ECC" w:rsidP="00416272">
      <w:pPr>
        <w:spacing w:after="0"/>
        <w:jc w:val="center"/>
        <w:outlineLvl w:val="0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многоквартирном</w:t>
      </w:r>
      <w:r w:rsidR="00FC03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B1F89">
        <w:rPr>
          <w:rFonts w:ascii="Times New Roman" w:eastAsia="Times New Roman" w:hAnsi="Times New Roman" w:cs="Times New Roman"/>
          <w:b/>
          <w:sz w:val="24"/>
          <w:szCs w:val="24"/>
        </w:rPr>
        <w:t>жилом доме № 35</w:t>
      </w:r>
      <w:r w:rsidR="001D0A83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ул. Моисеева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201</w:t>
      </w:r>
      <w:r w:rsidR="00940229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7D655D" w:rsidRPr="007918E3" w:rsidRDefault="003838AF" w:rsidP="00791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W w:w="5000" w:type="pct"/>
        <w:tblInd w:w="250" w:type="dxa"/>
        <w:tblLook w:val="04A0" w:firstRow="1" w:lastRow="0" w:firstColumn="1" w:lastColumn="0" w:noHBand="0" w:noVBand="1"/>
      </w:tblPr>
      <w:tblGrid>
        <w:gridCol w:w="2888"/>
        <w:gridCol w:w="5654"/>
        <w:gridCol w:w="2002"/>
        <w:gridCol w:w="2064"/>
        <w:gridCol w:w="2064"/>
        <w:gridCol w:w="222"/>
      </w:tblGrid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Наименование работ.</w:t>
            </w:r>
          </w:p>
        </w:tc>
        <w:tc>
          <w:tcPr>
            <w:tcW w:w="18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Состав работ.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Периодичность выполнения работ.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Стоимость выполнения работ и оказания услуг, руб./м</w:t>
            </w:r>
            <w:proofErr w:type="gramStart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2</w:t>
            </w:r>
            <w:proofErr w:type="gramEnd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="00FC0371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в месяц.</w:t>
            </w:r>
          </w:p>
        </w:tc>
      </w:tr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По единичным расценкам.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Ресурсным (затратным) методом.</w:t>
            </w:r>
          </w:p>
        </w:tc>
      </w:tr>
      <w:tr w:rsidR="00C63F8F" w:rsidRPr="005A7A0E" w:rsidTr="00782741">
        <w:trPr>
          <w:gridAfter w:val="1"/>
          <w:wAfter w:w="75" w:type="pct"/>
          <w:trHeight w:val="3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5</w:t>
            </w:r>
          </w:p>
        </w:tc>
      </w:tr>
      <w:tr w:rsidR="00782741" w:rsidRPr="004B0F9C" w:rsidTr="00782741">
        <w:trPr>
          <w:gridAfter w:val="1"/>
          <w:wAfter w:w="75" w:type="pct"/>
          <w:trHeight w:val="64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Работы и услуги по содержанию иного имущества в многоквартирном доме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(санитарное  содержание мест общего пользования, благоустройство придомовой территории и прочие работы)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B61858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8.075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3838AF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7.026</w:t>
            </w:r>
          </w:p>
        </w:tc>
      </w:tr>
      <w:tr w:rsidR="00C63F8F" w:rsidRPr="004B0F9C" w:rsidTr="00782741">
        <w:trPr>
          <w:gridAfter w:val="1"/>
          <w:wAfter w:w="75" w:type="pct"/>
          <w:trHeight w:val="1311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1.1. Работы по содержанию помещений, входящих в состав общего имущества в многоквартирном доме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Сухая уборк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подметание)  тамбуров, холлов, коридоров, галерей, лифтовых площадок и лифтовых холлов и кабин, лестничных площадок и маршей, пандусов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1- 3 этаж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ежедневно; выше 3 этажа – 2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1.373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Влажная уборка (мытье) тамбуров, холлов, коридоров, галерей, лифтовых площадок и лифтовых холлов и кабин, лестничных площадок и маршей, пандусов.</w:t>
            </w:r>
            <w:proofErr w:type="gramEnd"/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F0A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1-3 этажи - 2 раз</w:t>
            </w:r>
            <w:r w:rsidR="00782741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месяц;</w:t>
            </w:r>
            <w:r w:rsidR="007F0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выше 3 этажа - 1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0.527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0.283</w:t>
            </w:r>
          </w:p>
        </w:tc>
      </w:tr>
      <w:tr w:rsidR="00C63F8F" w:rsidRPr="004B0F9C" w:rsidTr="00782741">
        <w:trPr>
          <w:gridAfter w:val="1"/>
          <w:wAfter w:w="75" w:type="pct"/>
          <w:trHeight w:val="126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Влажная протирка подоконников, оконных решеток перил лестниц, шкафов для электросчетчиков, слаботочных устройств, почтовых ящиков, дверных коробок, полотен дверей, доводчиков дверных ручек.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B122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B1220" w:rsidRPr="004B0F9C" w:rsidRDefault="00DB1220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1раз в год</w:t>
            </w:r>
          </w:p>
          <w:p w:rsidR="003838AF" w:rsidRPr="004B0F9C" w:rsidRDefault="003838AF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C4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0.001</w:t>
            </w:r>
          </w:p>
        </w:tc>
      </w:tr>
      <w:tr w:rsidR="00C63F8F" w:rsidRPr="004B0F9C" w:rsidTr="00782741">
        <w:trPr>
          <w:gridAfter w:val="1"/>
          <w:wAfter w:w="75" w:type="pct"/>
          <w:trHeight w:val="42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Мытье окон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систем защиты от грязи (металлических решеток, ячеистых покрытий, приямков, текстильных матов).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дератизации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0.137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дезинсекции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DB1220" w:rsidP="00041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6ECC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по </w:t>
            </w:r>
            <w:r w:rsidR="007827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разделу 1.1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782741">
              <w:rPr>
                <w:rFonts w:ascii="Times New Roman" w:hAnsi="Times New Roman" w:cs="Times New Roman"/>
                <w:b/>
                <w:sz w:val="20"/>
                <w:szCs w:val="20"/>
              </w:rPr>
              <w:t>882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 w:rsidR="007827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749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Работы по содержанию земельного участка, входящий в состав общего имущества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многоквартирного дома, с элементами озеленения и благоустройства, иными объектами, предназначенными для обслуживания и  эксплуатации этого дома (далее – придомовая территория).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3C497C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1.2.1. В холодный период года: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крышек люков колодцев и пожарных гидрантов от снега и льда толщиной слоя свыше 5 см.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колейности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свыше 5 см.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0.395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0.405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наледи и льда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EB24BE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урн, установленных возле подъездов, и их промывка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0.022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0.012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в сутки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B618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0.043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0.101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и площадки перед входом в подъезд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5A7A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0.006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1.2.2. Работы по содержанию придомовой территории в 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теплое время года.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Подметание  и уборка придомовой территории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0.410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0.425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и промывка урн, установленных возле подъездов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0.031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0.017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0.062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0.058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0.311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Выкашивание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 раза в сезон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0.073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Прочистка ливневой канализации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перед входом в подъезд, очистка металлической решетки и приямка.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0.014</w:t>
            </w:r>
          </w:p>
        </w:tc>
      </w:tr>
      <w:tr w:rsidR="00782741" w:rsidRPr="004B0F9C" w:rsidTr="00782741">
        <w:trPr>
          <w:gridAfter w:val="1"/>
          <w:wAfter w:w="75" w:type="pct"/>
          <w:trHeight w:val="31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1.2.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692C70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2.019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DC5C09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1.820</w:t>
            </w:r>
          </w:p>
        </w:tc>
      </w:tr>
      <w:tr w:rsidR="009B0D92" w:rsidRPr="004B0F9C" w:rsidTr="009B0D92">
        <w:trPr>
          <w:gridAfter w:val="1"/>
          <w:wAfter w:w="75" w:type="pct"/>
          <w:trHeight w:val="630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по обеспечению вывоза  бытовых отходов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1.3.1.  Вывоз ТБО.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1.3.2. Вывоз КГО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B0D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разделу 1.3.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Организация мест накопления бытовых отходов 1-4 классов опасности </w:t>
            </w:r>
            <w:proofErr w:type="gramStart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отработанных ртутьсодержащих ламп и др.) и их передача в специализированные организации.</w:t>
            </w:r>
          </w:p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 договору со специализированной организацией.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Передача по мере необходимости</w:t>
            </w: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 xml:space="preserve">0.002 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928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5. Работы по обеспечению требований пожарной безопасности – осмотры и обеспечение работоспособного состояния пожарных лестниц, лазов, проходов, систем аварийного освещения, пожаротушения, сигнализации, противопожарного водоснабжения, сре</w:t>
            </w:r>
            <w:proofErr w:type="gramStart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дств пр</w:t>
            </w:r>
            <w:proofErr w:type="gramEnd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отивопожарной защиты, </w:t>
            </w:r>
            <w:proofErr w:type="spellStart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противодымной</w:t>
            </w:r>
            <w:proofErr w:type="spellEnd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защиты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0.0</w:t>
            </w:r>
            <w:r>
              <w:rPr>
                <w:rFonts w:eastAsia="Times New Roman"/>
                <w:szCs w:val="24"/>
              </w:rPr>
              <w:t>15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6.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Постоянно, круглосуточно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9B0D92" w:rsidP="005E7158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0.1</w:t>
            </w:r>
            <w:r w:rsidR="005E7158">
              <w:rPr>
                <w:rFonts w:eastAsia="Times New Roman"/>
                <w:szCs w:val="24"/>
              </w:rPr>
              <w:t>15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0.620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8AF" w:rsidRPr="004B0F9C" w:rsidTr="00782741">
        <w:trPr>
          <w:gridAfter w:val="1"/>
          <w:wAfter w:w="75" w:type="pct"/>
          <w:trHeight w:val="106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Работы, необходимые для надлежащего содержания несущих и ненесущих конструкций многоквартирного дома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0.566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0.526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2.1. Работы, выполняемые в отношении всех видов фундаментов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C84DE8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 признаков неравномерной осадки фундамента, коррозии арматуры, расслаивания, трещин, выпучивания, отклонения от вертикали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9B1D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1802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4</w:t>
            </w:r>
          </w:p>
        </w:tc>
      </w:tr>
      <w:tr w:rsidR="00C63F8F" w:rsidRPr="004B0F9C" w:rsidTr="00782741">
        <w:trPr>
          <w:gridAfter w:val="1"/>
          <w:wAfter w:w="75" w:type="pct"/>
          <w:trHeight w:val="94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гидроизоляции и систем водоотвода фундамента. При выявлении нарушений – восстановление их работоспособности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 </w:t>
            </w:r>
            <w:r w:rsidRPr="004B0F9C"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  <w:t>аботы, выполняемые в здании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зданиях с подвалами.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Проверка состояния помещений подвалов, входов в подвалы, приямков,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влажностного режима подвальных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помещений.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3BA2" w:rsidRPr="004B0F9C" w:rsidRDefault="007E3BA2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ежедневно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состоянием дверей подвалов и технических подполий, запорных устройств на них.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2.2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068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0.0</w:t>
            </w:r>
            <w:r w:rsidR="009B0D92">
              <w:rPr>
                <w:rFonts w:eastAsia="Times New Roman"/>
                <w:b/>
              </w:rPr>
              <w:t>63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2.3. Работы, выполняемые, для надлежащего содержания стен 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признаков потери несущей способности, наличия деформаций, нарушения теплозащитных свойств, гидроизоляции, повреждений в кладке, наличия трещин.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DE55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073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068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2.4.Работы,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условий эксплуатации, наличия прогибов, трещин и колебаний, смещения плит, следов протечек или промерзаний.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17</w:t>
            </w:r>
          </w:p>
        </w:tc>
      </w:tr>
      <w:tr w:rsidR="00C63F8F" w:rsidRPr="004B0F9C" w:rsidTr="00782741">
        <w:trPr>
          <w:gridAfter w:val="1"/>
          <w:wAfter w:w="75" w:type="pct"/>
          <w:trHeight w:val="24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Проверка состояния утеплителя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гидроизоляции и звукоизоляции, адгезии отделочных слоев к конструкциям перекрытия (покрытия).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месяц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1802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2.5. Работы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выявление нарушений условий эксплуатации, устойчивости,  прогибов, колебаний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рещин, оголения и коррозии арматуры, выбоин и сколов бетона.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0. 0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82A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2.6. Работы, выполняемые в целях надлежащего содержания крыш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кровли на отсутствие протечек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месяц</w:t>
            </w:r>
          </w:p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либо после     выпадения осадков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молниезащитных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устройств, заземления мачт и другого оборудования расположенного на крыше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142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водоотводящих устройств и оборудования, слуховых окон, выходов на крыши, ограждений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5A7A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49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276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восстановление защитного окрасочного слоя металлических элементов, антикоррозийного покрытия стальных связей, размещенных на крыше и в технических помещениях металлических деталей,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п. 2.6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085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A21E40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079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2.7. Работы, выполняемые в целях надлежащего содержания лестниц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Выявление деформации и повреждений в несущих конструкциях. Надежности крепления ограждений, выбоин и сколов в ступенях, трещин, оголения и коррозии арматуры. Выявление прогибов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Нарушения связи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площадками.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и при необходимости восстановление штукатурного слоя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2.8.Работы, выполняемые в целях надлежащего содержания фасадов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герметичности наружных водостоков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 работоспособности подсветки информационных знаков, входов в подъезды.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крылец и зонтов над входами в здание, в подвалы и над балконами. Контроль состояния плотности притворов входных дверей,  самозакрывающихся устройств.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ABF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2.8.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3838AF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F64B06">
              <w:rPr>
                <w:rFonts w:eastAsia="Times New Roman"/>
                <w:b/>
              </w:rPr>
              <w:t>111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6377F7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0.1</w:t>
            </w:r>
            <w:r w:rsidR="00F64B06">
              <w:rPr>
                <w:rFonts w:eastAsia="Times New Roman"/>
                <w:b/>
              </w:rPr>
              <w:t>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2.9 .Работы, выполняемые в целях надлежащего содержания перегородок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зыбкости, выпучивания, наличия трещин в теле перегородок и местах сопряжения со стенами, перекрытиями, в местах установки санитарно-технических приборов и прохождения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37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2.10. Работы, выполняемые в целях надлежащего содержания внутренней отделки многоквартирных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домов.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состояния внутренней отделки. Устранение выявленных нарушений в объеме не более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lastRenderedPageBreak/>
              <w:t>0.1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</w:t>
            </w:r>
            <w:r w:rsidR="00F64B06">
              <w:rPr>
                <w:rFonts w:eastAsia="Times New Roman"/>
              </w:rPr>
              <w:t>00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2.11. Работы, выполняемые в целях надлежащего содержания полов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основания, поверхностного слоя. Проведение восстановительных работ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2.12. Работы, выполняемые в целях надлежащего содержания оконных и дверных заполнений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целостности оконных и дверных заполнений, плотности притворов,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 перед началом отопительного сезона.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3838AF" w:rsidRPr="004B0F9C" w:rsidTr="00782741">
        <w:trPr>
          <w:gridAfter w:val="1"/>
          <w:wAfter w:w="75" w:type="pct"/>
          <w:trHeight w:val="529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4B0F9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  Работы, необходимые для надлежащего содержания оборудования и систем инженерно- технического обеспечения, входящих в состав общего имущества в многоквартирном доме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8.837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8.488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3.1. Работы, выполняемые в целях надлежащего содержания систем вентиляции и дымоудаления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Техническое обслуживание и сезонное  управление оборудованием действующих систем вентиляции и дымоудаления.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Согласно договора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 специализированной организацией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выявление  и  устранение причин недопустимых вибраций и шума при работе вентиляционной установки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утепления теплых чердаков, плотности закрывания входов на них. Сезонное открытие и закрытие калорифера со стороны подвода воздуха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восстановление антикоррозийной окраски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металлических вытяжных каналов, труб, поддонов и дефлекторов.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Итого по п. 3.1.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0.034</w:t>
            </w:r>
          </w:p>
        </w:tc>
      </w:tr>
      <w:tr w:rsidR="004B343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3.2. Содержание внутридомовых инженерных систем и оборудования, подготовка многоквартирного дома к сезонной эксплуатации.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3838A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DC5C09">
            <w:pPr>
              <w:jc w:val="center"/>
              <w:rPr>
                <w:rFonts w:eastAsia="Times New Roman"/>
                <w:b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  <w:r w:rsidR="00F64B0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индивидуальных тепловых пунктов 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водоподкачек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многоквартирных домах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вляющихся общим имуществом многоквартирного дома.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исправности и работоспособности оборудования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Гидравлические и тепловые испытания оборудования, работы по очистке теплообменного оборудования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коррозионных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3.2.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3.2.2.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систем водоснабжения (холодного горячего), отопления и водоотведения в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исправности и работоспособности, техническое обслуживание насосов, запорной арматуры, контрольно – измерительных приборов, автоматических регуляторов и устройств, коллективных (общедомовых) приборов учета, расширительных баков, разводящих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Переключение в целях надежной эксплуатации режимов работы внутреннего водостока. Гидравлического затвора внутреннего водостока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2.2.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692C7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856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659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3.2.3</w:t>
            </w:r>
            <w:r w:rsid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систем теплоснабжения (отопление, горячее водоснабжение)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Испытания на прочность и плотность (гидравлические испытания) узлов ввода и систем отопления, промывка и регулировка систем отопления.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год, при подготовке к отопительному сезону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пробных пусконаладочных работ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коррозийных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2.3.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1.8</w:t>
            </w:r>
            <w:r w:rsidR="00A2384D">
              <w:rPr>
                <w:rFonts w:eastAsia="Times New Roman"/>
                <w:b/>
              </w:rPr>
              <w:t>69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</w:t>
            </w:r>
            <w:r w:rsidR="00A2384D">
              <w:rPr>
                <w:rFonts w:eastAsia="Times New Roman"/>
                <w:b/>
              </w:rPr>
              <w:t>740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3.2.4.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электрооборудования, радио- и телекоммуникационного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, оборудования. Замеры сопротивления изоляции проводов, трубопроводов. Проверка и обеспечение работоспособности устройств защитного отключения.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обслуживание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установок автоматизации котельных, бойлерных, тепловых пунктов, элементов  молниезащиты и внутридомовых электросетей, очистка клемм и соединений в групповых щитках и распределительных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шкафах.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BB3" w:rsidRPr="004B0F9C" w:rsidRDefault="005B3BB3" w:rsidP="005B3BB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2.4.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0.434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0.405</w:t>
            </w:r>
          </w:p>
        </w:tc>
      </w:tr>
      <w:tr w:rsidR="00A2384D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2B75C3" w:rsidRDefault="00A2384D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3.2.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3838AF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5.163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DC5C09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4.808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в целях надлежащего содержания систем внутридомового газового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 xml:space="preserve">0.038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A67C4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0.046</w:t>
            </w:r>
          </w:p>
        </w:tc>
      </w:tr>
      <w:tr w:rsidR="00C63F8F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для надлежащего содержания и ремонта лифта (лифтов)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EA67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  <w:r w:rsidR="00EA67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>3.4.1.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Техническое обслуживание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</w:tr>
      <w:tr w:rsidR="00A2384D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3.4.2. Техническое освидетельствование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EA67C4" w:rsidRDefault="00EA67C4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67C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17.4</w:t>
            </w:r>
            <w:r>
              <w:rPr>
                <w:rFonts w:eastAsia="Times New Roman"/>
                <w:b/>
              </w:rPr>
              <w:t>7</w:t>
            </w:r>
            <w:r w:rsidR="00EE4E39">
              <w:rPr>
                <w:rFonts w:eastAsia="Times New Roman"/>
                <w:b/>
              </w:rPr>
              <w:t>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16.0</w:t>
            </w:r>
            <w:r>
              <w:rPr>
                <w:rFonts w:eastAsia="Times New Roman"/>
                <w:b/>
              </w:rPr>
              <w:t>40</w:t>
            </w:r>
          </w:p>
        </w:tc>
      </w:tr>
      <w:tr w:rsidR="003838AF" w:rsidRPr="004B0F9C" w:rsidTr="00782741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wBefore w:w="4925" w:type="pct"/>
          <w:trHeight w:val="100"/>
        </w:trPr>
        <w:tc>
          <w:tcPr>
            <w:tcW w:w="75" w:type="pct"/>
            <w:tcBorders>
              <w:top w:val="single" w:sz="4" w:space="0" w:color="auto"/>
              <w:bottom w:val="single" w:sz="4" w:space="0" w:color="auto"/>
            </w:tcBorders>
          </w:tcPr>
          <w:p w:rsidR="003838AF" w:rsidRPr="004B0F9C" w:rsidRDefault="003838AF" w:rsidP="00383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D5DF3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D5DF3" w:rsidRPr="004B0F9C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338AE" w:rsidRPr="00C624D6" w:rsidRDefault="00017910" w:rsidP="0001791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Планы работ и услуг выполнены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в соответствии с Постановлениями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Правительства                     </w:t>
      </w:r>
    </w:p>
    <w:p w:rsidR="007D655D" w:rsidRPr="00C624D6" w:rsidRDefault="00416272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РФ от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13.08.2006 г. № 491,  от 06.05.2011 г. №</w:t>
      </w:r>
      <w:r w:rsidR="009423CC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354, от 15.05.2013 г. № 416.</w:t>
      </w:r>
    </w:p>
    <w:p w:rsidR="007A0001" w:rsidRPr="00C624D6" w:rsidRDefault="007A0001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Расчеты по стоимости выполнены в соответствии с  </w:t>
      </w:r>
      <w:proofErr w:type="gramStart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федеральными</w:t>
      </w:r>
      <w:proofErr w:type="gram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и региональными  </w:t>
      </w:r>
    </w:p>
    <w:p w:rsidR="00B254F7" w:rsidRPr="00C624D6" w:rsidRDefault="00B254F7" w:rsidP="007D2E10">
      <w:pPr>
        <w:spacing w:after="0" w:line="240" w:lineRule="auto"/>
        <w:rPr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нормативными документами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>,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0D6417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см. на сайте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администрации г. Воронежа</w:t>
      </w:r>
      <w:r w:rsidR="00452145" w:rsidRPr="00C624D6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B254F7" w:rsidRPr="00C624D6" w:rsidRDefault="00452145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www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voronezh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-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city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ru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communications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comments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detail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/13027</w:t>
      </w:r>
    </w:p>
    <w:p w:rsidR="004B343F" w:rsidRDefault="004B343F" w:rsidP="004B343F">
      <w:pPr>
        <w:spacing w:after="0"/>
        <w:ind w:hanging="426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="008641D3">
        <w:rPr>
          <w:sz w:val="20"/>
          <w:szCs w:val="20"/>
        </w:rPr>
        <w:t xml:space="preserve"> </w:t>
      </w:r>
    </w:p>
    <w:p w:rsidR="00EB4A81" w:rsidRDefault="004B343F" w:rsidP="004B343F">
      <w:pPr>
        <w:spacing w:after="0"/>
        <w:ind w:hanging="426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="008641D3">
        <w:rPr>
          <w:sz w:val="20"/>
          <w:szCs w:val="20"/>
        </w:rPr>
        <w:t xml:space="preserve">    </w:t>
      </w:r>
      <w:r w:rsidR="00452145" w:rsidRPr="00452145">
        <w:rPr>
          <w:sz w:val="20"/>
          <w:szCs w:val="20"/>
        </w:rPr>
        <w:t xml:space="preserve">  </w:t>
      </w:r>
      <w:bookmarkStart w:id="0" w:name="_GoBack"/>
      <w:bookmarkEnd w:id="0"/>
    </w:p>
    <w:p w:rsidR="003463AC" w:rsidRDefault="003463AC" w:rsidP="003463AC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 1</w:t>
      </w:r>
    </w:p>
    <w:p w:rsidR="003463AC" w:rsidRDefault="003463AC" w:rsidP="003463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услуг по управлению многоквартирным жилым домом.</w:t>
      </w: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4800"/>
        <w:gridCol w:w="2259"/>
        <w:gridCol w:w="3111"/>
        <w:gridCol w:w="2553"/>
        <w:gridCol w:w="1417"/>
      </w:tblGrid>
      <w:tr w:rsidR="003463AC" w:rsidTr="003463AC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№ п/п.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Содержание работы.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Периодичность выполнения работы.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Результат выполнения работы.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Гарантийный срок (если гарантия качества предусмотрена).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Единица измерения.</w:t>
            </w:r>
          </w:p>
        </w:tc>
      </w:tr>
      <w:tr w:rsidR="003463AC" w:rsidTr="003463AC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ресурсоснабжающими организациями на поставку коммунальных ресурсов потребителям.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463AC" w:rsidTr="003463AC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подрядными организациями на выполнение работ по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463AC" w:rsidTr="003463AC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Обеспечение начисления, сбора, распределения и перерасчета платежей.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463AC" w:rsidTr="003463AC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Выдача собственникам справок и иных документов в пределах своих полномочий.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463AC" w:rsidTr="003463AC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5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Ведение проектной, технической, исполнительной документации.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463AC" w:rsidTr="003463AC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6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Составление актов по обращениям собственников.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463AC" w:rsidTr="003463AC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7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Расчет размеров обязательных платежей связанных с содержанием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463AC" w:rsidTr="003463AC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8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качеством коммунальных услуг.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463AC" w:rsidTr="003463AC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9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Планирование расходов по содержанию, текущему, капитальному ремонту.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 xml:space="preserve">Соблюдение прав и законных интересов собственников </w:t>
            </w:r>
            <w:r>
              <w:lastRenderedPageBreak/>
              <w:t>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463AC" w:rsidTr="003463AC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10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Предоставление разъяснений собственникам о порядке пользования жилыми помещениями.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463AC" w:rsidTr="003463AC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11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Информирование собственников об изменении тарифов на коммунальные услуги.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463AC" w:rsidTr="003463AC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12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о проведении капитального ремонта, расчет расходов на проведение ремонта.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463AC" w:rsidTr="003463AC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13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Хранение копий правоустанавливающих документов собственника на помещения.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463AC" w:rsidTr="003463AC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14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собственников по проведению доп. работ по содержанию,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463AC" w:rsidTr="003463AC"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3AC" w:rsidRDefault="003463AC">
            <w:pPr>
              <w:spacing w:after="0" w:line="240" w:lineRule="auto"/>
              <w:rPr>
                <w:b/>
                <w:lang w:eastAsia="en-US"/>
              </w:rPr>
            </w:pPr>
            <w:r>
              <w:rPr>
                <w:b/>
              </w:rPr>
              <w:t>Стоимость услуг по управлению многоквартирным жилым домом составляет:  2.974 руб./м</w:t>
            </w:r>
            <w:proofErr w:type="gramStart"/>
            <w:r>
              <w:rPr>
                <w:b/>
                <w:vertAlign w:val="superscript"/>
              </w:rPr>
              <w:t>2</w:t>
            </w:r>
            <w:proofErr w:type="gramEnd"/>
            <w:r>
              <w:rPr>
                <w:b/>
              </w:rPr>
              <w:t>.</w:t>
            </w:r>
          </w:p>
        </w:tc>
      </w:tr>
    </w:tbl>
    <w:p w:rsidR="003463AC" w:rsidRDefault="003463AC" w:rsidP="003463AC">
      <w:pPr>
        <w:rPr>
          <w:rFonts w:ascii="Calibri" w:hAnsi="Calibri"/>
          <w:b/>
          <w:lang w:eastAsia="en-US"/>
        </w:rPr>
      </w:pPr>
    </w:p>
    <w:p w:rsidR="003463AC" w:rsidRDefault="003463AC" w:rsidP="003463AC">
      <w:pPr>
        <w:rPr>
          <w:b/>
        </w:rPr>
      </w:pPr>
      <w:r>
        <w:rPr>
          <w:b/>
        </w:rPr>
        <w:t xml:space="preserve">          Стоимость работ и услуг, необходимых для обеспечения надлежащего содержания общего имущества в многоквартирном жилом доме составляет: 20.194 </w:t>
      </w:r>
      <w:proofErr w:type="spellStart"/>
      <w:r>
        <w:rPr>
          <w:b/>
        </w:rPr>
        <w:t>руб</w:t>
      </w:r>
      <w:proofErr w:type="spellEnd"/>
      <w:r>
        <w:rPr>
          <w:b/>
        </w:rPr>
        <w:t>/м</w:t>
      </w:r>
      <w:proofErr w:type="gramStart"/>
      <w:r>
        <w:rPr>
          <w:b/>
          <w:vertAlign w:val="superscript"/>
        </w:rPr>
        <w:t>2</w:t>
      </w:r>
      <w:proofErr w:type="gramEnd"/>
      <w:r>
        <w:rPr>
          <w:b/>
        </w:rPr>
        <w:t xml:space="preserve"> в месяц.</w:t>
      </w:r>
    </w:p>
    <w:p w:rsidR="003463AC" w:rsidRDefault="003463AC" w:rsidP="003463AC"/>
    <w:p w:rsidR="003463AC" w:rsidRPr="004B343F" w:rsidRDefault="003463AC" w:rsidP="004B343F">
      <w:pPr>
        <w:spacing w:after="0"/>
        <w:ind w:hanging="426"/>
        <w:rPr>
          <w:sz w:val="20"/>
          <w:szCs w:val="20"/>
        </w:rPr>
      </w:pPr>
    </w:p>
    <w:sectPr w:rsidR="003463AC" w:rsidRPr="004B343F" w:rsidSect="00C27B6C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E93"/>
    <w:multiLevelType w:val="multilevel"/>
    <w:tmpl w:val="27ECDB14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2"/>
      <w:numFmt w:val="decimal"/>
      <w:isLgl/>
      <w:lvlText w:val="%1.%2."/>
      <w:lvlJc w:val="left"/>
      <w:pPr>
        <w:ind w:left="405" w:hanging="360"/>
      </w:pPr>
    </w:lvl>
    <w:lvl w:ilvl="2">
      <w:start w:val="1"/>
      <w:numFmt w:val="decimal"/>
      <w:isLgl/>
      <w:lvlText w:val="%1.%2.%3."/>
      <w:lvlJc w:val="left"/>
      <w:pPr>
        <w:ind w:left="765" w:hanging="720"/>
      </w:pPr>
    </w:lvl>
    <w:lvl w:ilvl="3">
      <w:start w:val="1"/>
      <w:numFmt w:val="decimal"/>
      <w:isLgl/>
      <w:lvlText w:val="%1.%2.%3.%4."/>
      <w:lvlJc w:val="left"/>
      <w:pPr>
        <w:ind w:left="765" w:hanging="720"/>
      </w:pPr>
    </w:lvl>
    <w:lvl w:ilvl="4">
      <w:start w:val="1"/>
      <w:numFmt w:val="decimal"/>
      <w:isLgl/>
      <w:lvlText w:val="%1.%2.%3.%4.%5."/>
      <w:lvlJc w:val="left"/>
      <w:pPr>
        <w:ind w:left="1125" w:hanging="1080"/>
      </w:pPr>
    </w:lvl>
    <w:lvl w:ilvl="5">
      <w:start w:val="1"/>
      <w:numFmt w:val="decimal"/>
      <w:isLgl/>
      <w:lvlText w:val="%1.%2.%3.%4.%5.%6."/>
      <w:lvlJc w:val="left"/>
      <w:pPr>
        <w:ind w:left="1125" w:hanging="1080"/>
      </w:pPr>
    </w:lvl>
    <w:lvl w:ilvl="6">
      <w:start w:val="1"/>
      <w:numFmt w:val="decimal"/>
      <w:isLgl/>
      <w:lvlText w:val="%1.%2.%3.%4.%5.%6.%7."/>
      <w:lvlJc w:val="left"/>
      <w:pPr>
        <w:ind w:left="1485" w:hanging="1440"/>
      </w:p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6396"/>
    <w:rsid w:val="00017910"/>
    <w:rsid w:val="00041A4F"/>
    <w:rsid w:val="00095F12"/>
    <w:rsid w:val="000C3043"/>
    <w:rsid w:val="000D6417"/>
    <w:rsid w:val="000F4BF9"/>
    <w:rsid w:val="001352EA"/>
    <w:rsid w:val="00140EE4"/>
    <w:rsid w:val="00162ABD"/>
    <w:rsid w:val="001633DB"/>
    <w:rsid w:val="00171FE6"/>
    <w:rsid w:val="00176ECC"/>
    <w:rsid w:val="001802FA"/>
    <w:rsid w:val="001A0A13"/>
    <w:rsid w:val="001A0D8C"/>
    <w:rsid w:val="001A2DAE"/>
    <w:rsid w:val="001B1F89"/>
    <w:rsid w:val="001D0A83"/>
    <w:rsid w:val="002340CD"/>
    <w:rsid w:val="00244FFB"/>
    <w:rsid w:val="00293038"/>
    <w:rsid w:val="002B75C3"/>
    <w:rsid w:val="002C2826"/>
    <w:rsid w:val="002D7435"/>
    <w:rsid w:val="002E05AA"/>
    <w:rsid w:val="003463AC"/>
    <w:rsid w:val="00356B56"/>
    <w:rsid w:val="00367AC0"/>
    <w:rsid w:val="003759ED"/>
    <w:rsid w:val="003838AF"/>
    <w:rsid w:val="00386EC9"/>
    <w:rsid w:val="003C497C"/>
    <w:rsid w:val="00416272"/>
    <w:rsid w:val="00420F8E"/>
    <w:rsid w:val="0042107D"/>
    <w:rsid w:val="00426396"/>
    <w:rsid w:val="00452145"/>
    <w:rsid w:val="004678F4"/>
    <w:rsid w:val="00477423"/>
    <w:rsid w:val="00482AB7"/>
    <w:rsid w:val="00482E03"/>
    <w:rsid w:val="004A5911"/>
    <w:rsid w:val="004A7B4E"/>
    <w:rsid w:val="004B0F9C"/>
    <w:rsid w:val="004B343F"/>
    <w:rsid w:val="004D3B35"/>
    <w:rsid w:val="00525E11"/>
    <w:rsid w:val="0056074B"/>
    <w:rsid w:val="005A0981"/>
    <w:rsid w:val="005A34C0"/>
    <w:rsid w:val="005A7A0E"/>
    <w:rsid w:val="005B3BB3"/>
    <w:rsid w:val="005B4A4C"/>
    <w:rsid w:val="005C0FC9"/>
    <w:rsid w:val="005D5692"/>
    <w:rsid w:val="005E7158"/>
    <w:rsid w:val="005F6DA9"/>
    <w:rsid w:val="00612F11"/>
    <w:rsid w:val="0061763E"/>
    <w:rsid w:val="006377F7"/>
    <w:rsid w:val="006566F4"/>
    <w:rsid w:val="00661035"/>
    <w:rsid w:val="006734C4"/>
    <w:rsid w:val="006825E3"/>
    <w:rsid w:val="00692C70"/>
    <w:rsid w:val="006952F7"/>
    <w:rsid w:val="006B6140"/>
    <w:rsid w:val="006D46AE"/>
    <w:rsid w:val="006D5DF3"/>
    <w:rsid w:val="006E5531"/>
    <w:rsid w:val="006E5E50"/>
    <w:rsid w:val="006E63C4"/>
    <w:rsid w:val="006F07E2"/>
    <w:rsid w:val="00782741"/>
    <w:rsid w:val="00783B2A"/>
    <w:rsid w:val="007918E3"/>
    <w:rsid w:val="007A0001"/>
    <w:rsid w:val="007D2E10"/>
    <w:rsid w:val="007D655D"/>
    <w:rsid w:val="007E3BA2"/>
    <w:rsid w:val="007F0AF4"/>
    <w:rsid w:val="00814DF1"/>
    <w:rsid w:val="00840CFC"/>
    <w:rsid w:val="00847B6E"/>
    <w:rsid w:val="008641D3"/>
    <w:rsid w:val="00894EDA"/>
    <w:rsid w:val="00896140"/>
    <w:rsid w:val="008A7783"/>
    <w:rsid w:val="008C1578"/>
    <w:rsid w:val="008C66DA"/>
    <w:rsid w:val="008D5376"/>
    <w:rsid w:val="0092257C"/>
    <w:rsid w:val="009338AE"/>
    <w:rsid w:val="0093459A"/>
    <w:rsid w:val="00940229"/>
    <w:rsid w:val="009423CC"/>
    <w:rsid w:val="0097273E"/>
    <w:rsid w:val="009778F9"/>
    <w:rsid w:val="00984DCB"/>
    <w:rsid w:val="009A1ABF"/>
    <w:rsid w:val="009B0D92"/>
    <w:rsid w:val="009B1DC5"/>
    <w:rsid w:val="009C5CFD"/>
    <w:rsid w:val="009C68CF"/>
    <w:rsid w:val="009D7AD3"/>
    <w:rsid w:val="009F52E3"/>
    <w:rsid w:val="00A171B5"/>
    <w:rsid w:val="00A21E40"/>
    <w:rsid w:val="00A2384D"/>
    <w:rsid w:val="00A329B7"/>
    <w:rsid w:val="00A46441"/>
    <w:rsid w:val="00A541DB"/>
    <w:rsid w:val="00A822D2"/>
    <w:rsid w:val="00A92398"/>
    <w:rsid w:val="00A94199"/>
    <w:rsid w:val="00AE6E3E"/>
    <w:rsid w:val="00B04AB9"/>
    <w:rsid w:val="00B24D6D"/>
    <w:rsid w:val="00B254F7"/>
    <w:rsid w:val="00B46308"/>
    <w:rsid w:val="00B61858"/>
    <w:rsid w:val="00B810A7"/>
    <w:rsid w:val="00B823C0"/>
    <w:rsid w:val="00B84291"/>
    <w:rsid w:val="00BA3DC5"/>
    <w:rsid w:val="00BB0A61"/>
    <w:rsid w:val="00BC0A2B"/>
    <w:rsid w:val="00BD54E8"/>
    <w:rsid w:val="00C019E6"/>
    <w:rsid w:val="00C13F37"/>
    <w:rsid w:val="00C21AE4"/>
    <w:rsid w:val="00C27B6C"/>
    <w:rsid w:val="00C50232"/>
    <w:rsid w:val="00C52FA1"/>
    <w:rsid w:val="00C624D6"/>
    <w:rsid w:val="00C63F8F"/>
    <w:rsid w:val="00C72324"/>
    <w:rsid w:val="00C804F4"/>
    <w:rsid w:val="00C84DE8"/>
    <w:rsid w:val="00C86CE4"/>
    <w:rsid w:val="00CA48AE"/>
    <w:rsid w:val="00CA6FF2"/>
    <w:rsid w:val="00CC376E"/>
    <w:rsid w:val="00D021C7"/>
    <w:rsid w:val="00D452A0"/>
    <w:rsid w:val="00D760E5"/>
    <w:rsid w:val="00D942FA"/>
    <w:rsid w:val="00DA604A"/>
    <w:rsid w:val="00DB098F"/>
    <w:rsid w:val="00DB1220"/>
    <w:rsid w:val="00DC5C09"/>
    <w:rsid w:val="00DE55BF"/>
    <w:rsid w:val="00E05D74"/>
    <w:rsid w:val="00E43822"/>
    <w:rsid w:val="00E76D49"/>
    <w:rsid w:val="00E92FE6"/>
    <w:rsid w:val="00EA67C4"/>
    <w:rsid w:val="00EB24BE"/>
    <w:rsid w:val="00EB4A81"/>
    <w:rsid w:val="00EC0234"/>
    <w:rsid w:val="00EE4E39"/>
    <w:rsid w:val="00EE61F2"/>
    <w:rsid w:val="00F62A66"/>
    <w:rsid w:val="00F64B06"/>
    <w:rsid w:val="00FA3C87"/>
    <w:rsid w:val="00FA4129"/>
    <w:rsid w:val="00FC0371"/>
    <w:rsid w:val="00FD14A7"/>
    <w:rsid w:val="00FD5FB3"/>
    <w:rsid w:val="00FE5106"/>
    <w:rsid w:val="00FF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1B5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827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8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3763C-79DE-44F0-A7E3-CC7B0004D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722</TotalTime>
  <Pages>14</Pages>
  <Words>2988</Words>
  <Characters>17033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Елена</cp:lastModifiedBy>
  <cp:revision>59</cp:revision>
  <cp:lastPrinted>2013-12-16T11:25:00Z</cp:lastPrinted>
  <dcterms:created xsi:type="dcterms:W3CDTF">2012-12-11T06:54:00Z</dcterms:created>
  <dcterms:modified xsi:type="dcterms:W3CDTF">2014-12-08T06:53:00Z</dcterms:modified>
</cp:coreProperties>
</file>